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4C0E5D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2F0A25" w:rsidRDefault="00AC4BB6" w:rsidP="002F0A25">
      <w:pPr>
        <w:ind w:left="720" w:firstLine="720"/>
        <w:rPr>
          <w:rFonts w:ascii="TH SarabunPSK" w:hAnsi="TH SarabunPSK" w:cs="TH SarabunPSK" w:hint="cs"/>
        </w:rPr>
      </w:pPr>
      <w:r w:rsidRPr="002F0A25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2F0A25" w:rsidRPr="002F0A25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 </w:t>
      </w:r>
    </w:p>
    <w:p w:rsidR="00C96348" w:rsidRPr="00C96348" w:rsidRDefault="002F0A25" w:rsidP="002F0A25">
      <w:pPr>
        <w:rPr>
          <w:rFonts w:ascii="TH SarabunPSK" w:eastAsiaTheme="minorHAnsi" w:hAnsi="TH SarabunPSK" w:cs="TH SarabunPSK"/>
          <w:sz w:val="16"/>
          <w:szCs w:val="16"/>
        </w:rPr>
      </w:pPr>
      <w:r w:rsidRPr="002F0A25">
        <w:rPr>
          <w:rFonts w:ascii="TH SarabunPSK" w:hAnsi="TH SarabunPSK" w:cs="TH SarabunPSK"/>
          <w:cs/>
        </w:rPr>
        <w:t>บ้านโคกล่าม หมู่ที่ ๕ สายทางเริ่มจากบ้านนายเมฆ  กันสีชา  ถึง  ถนนลาดยางสาย</w:t>
      </w:r>
      <w:proofErr w:type="spellStart"/>
      <w:r w:rsidRPr="002F0A25">
        <w:rPr>
          <w:rFonts w:ascii="TH SarabunPSK" w:hAnsi="TH SarabunPSK" w:cs="TH SarabunPSK"/>
          <w:cs/>
        </w:rPr>
        <w:t>กระนวน</w:t>
      </w:r>
      <w:proofErr w:type="spellEnd"/>
      <w:r w:rsidRPr="002F0A25">
        <w:rPr>
          <w:rFonts w:ascii="TH SarabunPSK" w:hAnsi="TH SarabunPSK" w:cs="TH SarabunPSK"/>
          <w:cs/>
        </w:rPr>
        <w:t xml:space="preserve"> – ท่าคันโท บ้านโคกล่าม  หมู่ที่ ๕ ตำบลห้วยยาง อำเภอ</w:t>
      </w:r>
      <w:proofErr w:type="spellStart"/>
      <w:r w:rsidRPr="002F0A25">
        <w:rPr>
          <w:rFonts w:ascii="TH SarabunPSK" w:hAnsi="TH SarabunPSK" w:cs="TH SarabunPSK"/>
          <w:cs/>
        </w:rPr>
        <w:t>กระนวน</w:t>
      </w:r>
      <w:proofErr w:type="spellEnd"/>
      <w:r w:rsidRPr="002F0A25">
        <w:rPr>
          <w:rFonts w:ascii="TH SarabunPSK" w:hAnsi="TH SarabunPSK" w:cs="TH SarabunPSK"/>
          <w:cs/>
        </w:rPr>
        <w:t xml:space="preserve"> จังหวัดขอนแก่น ผิวการจราจรกว้าง ๕.๐๐ เมตร ยาว ๒๒.๐๐ เมตร หนาเฉลี่ย ๐.๑๕ เมตร หรือปริมาณคอนกรีตไม่น้อยกว่า ๑๑๐.๐๐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๑๓/๒๕๕๘  รายละเอียดตามแบบแปลนและรายการประมาณการที่เทศบาลตำบลห้วยยางกำหนด</w:t>
      </w:r>
      <w:r w:rsidRPr="002F0A25">
        <w:rPr>
          <w:rFonts w:ascii="TH SarabunPSK" w:hAnsi="TH SarabunPSK" w:cs="TH SarabunPSK"/>
        </w:rPr>
        <w:t xml:space="preserve"> </w:t>
      </w:r>
      <w:r w:rsidRPr="002F0A25">
        <w:rPr>
          <w:rFonts w:ascii="TH SarabunPSK" w:hAnsi="TH SarabunPSK" w:cs="TH SarabunPSK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2F0A25">
        <w:rPr>
          <w:rFonts w:ascii="TH SarabunPSK" w:hAnsi="TH SarabunPSK" w:cs="TH SarabunPSK"/>
          <w:spacing w:val="-2"/>
          <w:cs/>
        </w:rPr>
        <w:t xml:space="preserve"> </w:t>
      </w:r>
      <w:r w:rsidRPr="002F0A25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Pr="002F0A25">
        <w:rPr>
          <w:rFonts w:ascii="TH SarabunPSK" w:hAnsi="TH SarabunPSK" w:cs="TH SarabunPSK"/>
        </w:rPr>
        <w:t xml:space="preserve"> </w:t>
      </w:r>
      <w:r w:rsidRPr="00EE5FFB">
        <w:rPr>
          <w:rFonts w:ascii="TH SarabunPSK" w:hAnsi="TH SarabunPSK" w:cs="TH SarabunPSK"/>
          <w:cs/>
        </w:rPr>
        <w:t xml:space="preserve">สัญญาจ้าง  เลขที่  ๑๘/๒๕๕๙  ลงวันที่  ๒๔  กุมภาพันธ์  ๒๕๕๙  จำนวนเงิน  </w:t>
      </w:r>
      <w:r w:rsidRPr="00EE5FFB">
        <w:rPr>
          <w:rFonts w:ascii="TH SarabunPSK" w:hAnsi="TH SarabunPSK" w:cs="TH SarabunPSK"/>
          <w:b/>
          <w:bCs/>
          <w:cs/>
        </w:rPr>
        <w:t>๕๔</w:t>
      </w:r>
      <w:proofErr w:type="gramStart"/>
      <w:r w:rsidRPr="00EE5FFB">
        <w:rPr>
          <w:rFonts w:ascii="TH SarabunPSK" w:hAnsi="TH SarabunPSK" w:cs="TH SarabunPSK"/>
          <w:b/>
          <w:bCs/>
        </w:rPr>
        <w:t>,</w:t>
      </w:r>
      <w:r w:rsidRPr="00EE5FFB">
        <w:rPr>
          <w:rFonts w:ascii="TH SarabunPSK" w:hAnsi="TH SarabunPSK" w:cs="TH SarabunPSK"/>
          <w:b/>
          <w:bCs/>
          <w:cs/>
        </w:rPr>
        <w:t>๐๐๐</w:t>
      </w:r>
      <w:proofErr w:type="gramEnd"/>
      <w:r w:rsidRPr="00EE5FFB">
        <w:rPr>
          <w:rFonts w:ascii="TH SarabunPSK" w:hAnsi="TH SarabunPSK" w:cs="TH SarabunPSK"/>
          <w:b/>
          <w:bCs/>
          <w:cs/>
        </w:rPr>
        <w:t>.-บาท (ห้าหมื่นสี่พันบาทถ้วน)</w:t>
      </w:r>
    </w:p>
    <w:p w:rsidR="00C96348" w:rsidRPr="00C96348" w:rsidRDefault="00C96348" w:rsidP="00C96348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C96348">
        <w:rPr>
          <w:rFonts w:ascii="TH SarabunPSK" w:eastAsia="Times New Roman" w:hAnsi="TH SarabunPSK" w:cs="TH SarabunPSK"/>
          <w:cs/>
        </w:rPr>
        <w:t>โดยจะทำการตรวจรับงาน</w:t>
      </w:r>
      <w:r w:rsidRPr="00C96348">
        <w:rPr>
          <w:rFonts w:ascii="TH SarabunPSK" w:eastAsia="Times New Roman" w:hAnsi="TH SarabunPSK" w:cs="TH SarabunPSK" w:hint="cs"/>
          <w:cs/>
        </w:rPr>
        <w:t>จ้าง</w:t>
      </w:r>
      <w:r w:rsidRPr="00C96348">
        <w:rPr>
          <w:rFonts w:ascii="TH SarabunPSK" w:eastAsia="Times New Roman" w:hAnsi="TH SarabunPSK" w:cs="TH SarabunPSK"/>
          <w:cs/>
        </w:rPr>
        <w:t>ในวันที่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="002F0A25">
        <w:rPr>
          <w:rFonts w:ascii="TH SarabunPSK" w:eastAsia="Times New Roman" w:hAnsi="TH SarabunPSK" w:cs="TH SarabunPSK" w:hint="cs"/>
          <w:cs/>
        </w:rPr>
        <w:t>๗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 w:hint="cs"/>
          <w:cs/>
        </w:rPr>
        <w:t>เมษายน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๒๕๕</w:t>
      </w:r>
      <w:r w:rsidRPr="00C96348">
        <w:rPr>
          <w:rFonts w:ascii="TH SarabunPSK" w:eastAsia="Times New Roman" w:hAnsi="TH SarabunPSK" w:cs="TH SarabunPSK" w:hint="cs"/>
          <w:cs/>
        </w:rPr>
        <w:t>๙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เวลา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="002F0A25">
        <w:rPr>
          <w:rFonts w:ascii="TH SarabunPSK" w:eastAsia="Times New Roman" w:hAnsi="TH SarabunPSK" w:cs="TH SarabunPSK" w:hint="cs"/>
          <w:cs/>
        </w:rPr>
        <w:t>๑๐</w:t>
      </w:r>
      <w:r w:rsidRPr="00C96348">
        <w:rPr>
          <w:rFonts w:ascii="TH SarabunPSK" w:eastAsia="Times New Roman" w:hAnsi="TH SarabunPSK" w:cs="TH SarabunPSK"/>
          <w:cs/>
          <w:lang w:bidi="en-US"/>
        </w:rPr>
        <w:t>.</w:t>
      </w:r>
      <w:r w:rsidRPr="00C96348">
        <w:rPr>
          <w:rFonts w:ascii="TH SarabunPSK" w:eastAsia="Times New Roman" w:hAnsi="TH SarabunPSK" w:cs="TH SarabunPSK"/>
          <w:cs/>
        </w:rPr>
        <w:t>๐๐น</w:t>
      </w:r>
      <w:r w:rsidRPr="00C96348">
        <w:rPr>
          <w:rFonts w:ascii="TH SarabunPSK" w:eastAsia="Times New Roman" w:hAnsi="TH SarabunPSK" w:cs="TH SarabunPSK"/>
          <w:cs/>
          <w:lang w:bidi="en-US"/>
        </w:rPr>
        <w:t>.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เป็นต้นไป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ณ</w:t>
      </w:r>
    </w:p>
    <w:p w:rsidR="00C96348" w:rsidRPr="00C96348" w:rsidRDefault="00C96348" w:rsidP="00C96348">
      <w:pPr>
        <w:jc w:val="both"/>
        <w:rPr>
          <w:rFonts w:ascii="TH SarabunPSK" w:eastAsiaTheme="minorHAnsi" w:hAnsi="TH SarabunPSK" w:cs="TH SarabunPSK"/>
          <w:lang w:bidi="en-US"/>
        </w:rPr>
      </w:pPr>
      <w:r w:rsidRPr="00C96348">
        <w:rPr>
          <w:rFonts w:ascii="TH SarabunPSK" w:eastAsia="Times New Roman" w:hAnsi="TH SarabunPSK" w:cs="TH SarabunPSK"/>
          <w:cs/>
        </w:rPr>
        <w:t>สถานที่</w:t>
      </w:r>
      <w:r w:rsidRPr="00C96348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2F0A25">
        <w:rPr>
          <w:rFonts w:ascii="TH SarabunPSK" w:hAnsi="TH SarabunPSK" w:cs="TH SarabunPSK" w:hint="cs"/>
          <w:cs/>
        </w:rPr>
        <w:t xml:space="preserve"> ๔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510E3">
        <w:rPr>
          <w:rFonts w:ascii="TH SarabunPSK" w:hAnsi="TH SarabunPSK" w:cs="TH SarabunPSK" w:hint="cs"/>
          <w:cs/>
        </w:rPr>
        <w:t>เมษายน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Pr="002F0A25" w:rsidRDefault="00AC4BB6" w:rsidP="00893D28">
      <w:pPr>
        <w:jc w:val="both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2F0A2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C0E5D"/>
    <w:rsid w:val="004D2068"/>
    <w:rsid w:val="004D3ABF"/>
    <w:rsid w:val="004F783E"/>
    <w:rsid w:val="00501CAD"/>
    <w:rsid w:val="00513494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3C7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2016-03-29T18:58:00Z</cp:lastPrinted>
  <dcterms:created xsi:type="dcterms:W3CDTF">2016-03-31T06:57:00Z</dcterms:created>
  <dcterms:modified xsi:type="dcterms:W3CDTF">2016-03-31T06:58:00Z</dcterms:modified>
</cp:coreProperties>
</file>