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887285" w:rsidRDefault="00AD5E55" w:rsidP="001411D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1411DD" w:rsidRPr="00AB20F2" w:rsidRDefault="001411DD" w:rsidP="001411DD">
      <w:pPr>
        <w:jc w:val="thaiDistribute"/>
        <w:rPr>
          <w:rFonts w:ascii="TH SarabunPSK" w:hAnsi="TH SarabunPSK" w:cs="TH SarabunPSK"/>
        </w:rPr>
      </w:pPr>
    </w:p>
    <w:p w:rsidR="006E10BE" w:rsidRPr="006E3AF6" w:rsidRDefault="00587F10" w:rsidP="006E10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C4BB6" w:rsidRPr="00587F10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6E10BE" w:rsidRPr="006E3AF6">
        <w:rPr>
          <w:rFonts w:ascii="TH SarabunPSK" w:hAnsi="TH SarabunPSK" w:cs="TH SarabunPSK"/>
          <w:cs/>
        </w:rPr>
        <w:t>โครงการซ่อมแซมถนนลูกรัง(อุทกภัย) บ้านโคกกลาง หมู่ที่ ๓ และหมู่ที่ ๘  ตามรายละเอียดดังนี้</w:t>
      </w:r>
    </w:p>
    <w:p w:rsidR="006E10BE" w:rsidRPr="006E3AF6" w:rsidRDefault="006E10BE" w:rsidP="006E10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E3AF6">
        <w:rPr>
          <w:rFonts w:ascii="TH SarabunPSK" w:hAnsi="TH SarabunPSK" w:cs="TH SarabunPSK"/>
          <w:cs/>
        </w:rPr>
        <w:t xml:space="preserve">๑. โครงการซ่อมแซมถนนลูกรัง (อุทกภัย) บริเวณไร่นายบัวเย็น  </w:t>
      </w:r>
      <w:proofErr w:type="spellStart"/>
      <w:r w:rsidRPr="006E3AF6">
        <w:rPr>
          <w:rFonts w:ascii="TH SarabunPSK" w:hAnsi="TH SarabunPSK" w:cs="TH SarabunPSK"/>
          <w:cs/>
        </w:rPr>
        <w:t>ไขกัณ</w:t>
      </w:r>
      <w:proofErr w:type="spellEnd"/>
      <w:r w:rsidRPr="006E3AF6">
        <w:rPr>
          <w:rFonts w:ascii="TH SarabunPSK" w:hAnsi="TH SarabunPSK" w:cs="TH SarabunPSK"/>
          <w:cs/>
        </w:rPr>
        <w:t>หา หมู่ที่ ๘  ผิวจราจร</w:t>
      </w:r>
    </w:p>
    <w:p w:rsidR="006E10BE" w:rsidRPr="006E3AF6" w:rsidRDefault="006E10BE" w:rsidP="006E10BE">
      <w:pPr>
        <w:rPr>
          <w:rFonts w:ascii="TH SarabunPSK" w:hAnsi="TH SarabunPSK" w:cs="TH SarabunPSK"/>
        </w:rPr>
      </w:pPr>
      <w:r w:rsidRPr="006E3AF6">
        <w:rPr>
          <w:rFonts w:ascii="TH SarabunPSK" w:hAnsi="TH SarabunPSK" w:cs="TH SarabunPSK"/>
          <w:cs/>
        </w:rPr>
        <w:t>กว้าง ๔.๐๐ เมตร ยาว ๑๕๐.๐๐ เมตร ปริมาตรลูกรังไม่น้อยกว่า ๓๐๐.๐๐  ลูกบาศก์เมตร  หรือพื้นที่จราจรไม่น้อยกว่า ๖๐๐.๐๐  ตารางเมตร รายละเอียดตามประมาณการและแบบแปลนที่เทศบาลตำบลห้วยยางกำหนด</w:t>
      </w:r>
    </w:p>
    <w:p w:rsidR="006E10BE" w:rsidRPr="006E3AF6" w:rsidRDefault="006E10BE" w:rsidP="006E10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E3AF6">
        <w:rPr>
          <w:rFonts w:ascii="TH SarabunPSK" w:hAnsi="TH SarabunPSK" w:cs="TH SarabunPSK"/>
          <w:cs/>
        </w:rPr>
        <w:t>๒. โครงการซ่อมแซมถนนลูกรัง (อุทกภัย) บริเวณไร่นางบัว  เนื่องมัจฉา  หมู่ที่ ๘  ผิวจราจรกว้าง ๔.๐๐ เมตร ยาว๑๐๐.๐๐ เมตร  ปริมาตรลูกรังไม่น้อยกว่า ๑๒๐.๐๐  ลูกบาศก์เมตร  หรือพื้นที่จราจรไม่น้อยกว่า ๔๐๐.๐๐ ตารางเมตร รายละเอียดตามประมาณการและแบบแปลนที่เทศบาลตำบลห้วยยางกำหนด</w:t>
      </w:r>
    </w:p>
    <w:p w:rsidR="006E10BE" w:rsidRPr="006E3AF6" w:rsidRDefault="006E10BE" w:rsidP="006E10BE">
      <w:pPr>
        <w:rPr>
          <w:rFonts w:ascii="TH SarabunPSK" w:hAnsi="TH SarabunPSK" w:cs="TH SarabunPSK"/>
        </w:rPr>
      </w:pPr>
      <w:r w:rsidRPr="006E3AF6">
        <w:rPr>
          <w:rFonts w:ascii="TH SarabunPSK" w:hAnsi="TH SarabunPSK" w:cs="TH SarabunPSK"/>
          <w:cs/>
        </w:rPr>
        <w:tab/>
        <w:t>๓. โครงการซ่อมแซมถนนลูกรัง (อุทกภัย) บริเวณไร่นายอนันต์  เกล้าโคตร หมู่ที่ ๘  ผิวจราจรกว้าง ๔.๐๐ เมตร ยาว ๒๐๐.๐๐  เมตร  ปริมาตรลูกรังไม่น้อยกว่า ๒๔๐.๐๐ ลูกบาศก์เมตร  หรือพื้นที่จราจรไม่น้อยกว่า ๘๐๐.๐๐  ตารางเมตร รายละเอียดตามประมาณการและแบบแปลนที่เทศบาลตำบลห้วยยางกำหนด</w:t>
      </w:r>
    </w:p>
    <w:p w:rsidR="006E10BE" w:rsidRPr="006E3AF6" w:rsidRDefault="006E10BE" w:rsidP="006E10BE">
      <w:pPr>
        <w:rPr>
          <w:rFonts w:ascii="TH SarabunPSK" w:hAnsi="TH SarabunPSK" w:cs="TH SarabunPSK"/>
          <w:b/>
          <w:bCs/>
        </w:rPr>
      </w:pPr>
      <w:r w:rsidRPr="006E3AF6">
        <w:rPr>
          <w:rFonts w:ascii="TH SarabunPSK" w:hAnsi="TH SarabunPSK" w:cs="TH SarabunPSK"/>
          <w:cs/>
        </w:rPr>
        <w:tab/>
        <w:t>๔. โครงการซ่อมแซมถนนลูกรัง (อุทกภัย) บริเวณไร่นาย</w:t>
      </w:r>
      <w:proofErr w:type="spellStart"/>
      <w:r w:rsidRPr="006E3AF6">
        <w:rPr>
          <w:rFonts w:ascii="TH SarabunPSK" w:hAnsi="TH SarabunPSK" w:cs="TH SarabunPSK"/>
          <w:cs/>
        </w:rPr>
        <w:t>สีบู</w:t>
      </w:r>
      <w:proofErr w:type="spellEnd"/>
      <w:r w:rsidRPr="006E3AF6">
        <w:rPr>
          <w:rFonts w:ascii="TH SarabunPSK" w:hAnsi="TH SarabunPSK" w:cs="TH SarabunPSK"/>
          <w:cs/>
        </w:rPr>
        <w:t xml:space="preserve">  คำวิแสง  หมู่ที่ ๓  ผิวจราจรกว้าง ๔.๐๐  เมตร ยาว ๑๐๐.๐๐  เมตร ปริมาตรลูกรังไม่น้อยกว่า ๑๖๐.๐๐  ลูกบาศก์เมตร หรือพื้นที่จราจรไม่น้อยกว่า  ๔๐๐.๐๐  ตารางเมตร  รายละเอียดตามประมาณการและแบบแปลนที่เทศบาลตำบลห้วยยางกำหนด</w:t>
      </w:r>
    </w:p>
    <w:p w:rsidR="00F06B19" w:rsidRPr="001411DD" w:rsidRDefault="006E10BE" w:rsidP="006E10BE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 w:rsidRPr="006E3AF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และต้องแจ้งการเข้าดำเนินงานจ้างเป็นหนังสือ ให้กับเทศบาลตำบลห้วยยางทราบทุกครั้งก่อนมีการเข้าทำงานจ้าง</w:t>
      </w:r>
      <w:r w:rsidRPr="006E3A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CD0" w:rsidRPr="00B8688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สัญญาจ้างเลขที่ </w:t>
      </w:r>
      <w:r w:rsidR="00CC2CD0" w:rsidRPr="00B868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๒๕</w:t>
      </w:r>
      <w:r w:rsidR="00CC2CD0" w:rsidRPr="00B8688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/๒๕๕๙  ลงวันที่  </w:t>
      </w:r>
      <w:r w:rsidR="00CC2CD0" w:rsidRPr="00B868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๑๔</w:t>
      </w:r>
      <w:r w:rsidR="00CC2CD0" w:rsidRPr="00B8688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CC2CD0" w:rsidRPr="00B868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กันยายน</w:t>
      </w:r>
      <w:r w:rsidR="00CC2CD0" w:rsidRPr="00B8688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๒๕๕๙</w:t>
      </w:r>
      <w:r w:rsidR="00CC2CD0" w:rsidRPr="00B868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688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B8688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B86886">
        <w:rPr>
          <w:rFonts w:ascii="TH SarabunPSK" w:hAnsi="TH SarabunPSK" w:cs="TH SarabunPSK"/>
          <w:b w:val="0"/>
          <w:bCs w:val="0"/>
          <w:sz w:val="32"/>
          <w:szCs w:val="32"/>
          <w:cs/>
        </w:rPr>
        <w:t>๘๓,๐๐๐.-</w:t>
      </w:r>
      <w:r w:rsidRPr="00B86886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บาท  (แปดหมื่นสามพันบาทถ้วน)</w:t>
      </w:r>
    </w:p>
    <w:p w:rsidR="00B86886" w:rsidRPr="00B86886" w:rsidRDefault="00B86886" w:rsidP="00B86886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0139" w:rsidRPr="002856FD">
        <w:rPr>
          <w:rFonts w:ascii="TH SarabunPSK" w:hAnsi="TH SarabunPSK" w:cs="TH SarabunPSK"/>
          <w:sz w:val="32"/>
          <w:szCs w:val="32"/>
          <w:cs/>
        </w:rPr>
        <w:t>โ</w:t>
      </w:r>
      <w:r w:rsidR="002510E3" w:rsidRPr="002856FD">
        <w:rPr>
          <w:rFonts w:ascii="TH SarabunPSK" w:hAnsi="TH SarabunPSK" w:cs="TH SarabunPSK"/>
          <w:sz w:val="32"/>
          <w:szCs w:val="32"/>
          <w:cs/>
        </w:rPr>
        <w:t>ดยจะทำการตรวจรับงาน</w:t>
      </w:r>
      <w:r w:rsidR="00FB3EB5" w:rsidRPr="002856FD">
        <w:rPr>
          <w:rFonts w:ascii="TH SarabunPSK" w:hAnsi="TH SarabunPSK" w:cs="TH SarabunPSK" w:hint="cs"/>
          <w:sz w:val="32"/>
          <w:szCs w:val="32"/>
          <w:cs/>
        </w:rPr>
        <w:t>จ้าง</w:t>
      </w:r>
      <w:bookmarkStart w:id="0" w:name="_GoBack"/>
      <w:bookmarkEnd w:id="0"/>
      <w:r w:rsidR="002510E3" w:rsidRPr="002856FD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1411DD">
        <w:rPr>
          <w:rFonts w:ascii="TH SarabunPSK" w:hAnsi="TH SarabunPSK" w:cs="TH SarabunPSK" w:hint="cs"/>
          <w:sz w:val="32"/>
          <w:szCs w:val="32"/>
          <w:cs/>
        </w:rPr>
        <w:t xml:space="preserve">๑๗  </w:t>
      </w:r>
      <w:r w:rsidR="00587F1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892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 w:rsidRPr="002856FD">
        <w:rPr>
          <w:rFonts w:ascii="TH SarabunPSK" w:hAnsi="TH SarabunPSK" w:cs="TH SarabunPSK"/>
          <w:sz w:val="32"/>
          <w:szCs w:val="32"/>
          <w:cs/>
        </w:rPr>
        <w:t>๒๕๕</w:t>
      </w:r>
      <w:r w:rsidR="002510E3" w:rsidRPr="002856FD">
        <w:rPr>
          <w:rFonts w:ascii="TH SarabunPSK" w:hAnsi="TH SarabunPSK" w:cs="TH SarabunPSK" w:hint="cs"/>
          <w:sz w:val="32"/>
          <w:szCs w:val="32"/>
          <w:cs/>
        </w:rPr>
        <w:t>๙</w:t>
      </w:r>
      <w:r w:rsidR="004F783E" w:rsidRPr="002856FD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 w:rsidRPr="002856FD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 w:rsidR="004F783E" w:rsidRPr="002856FD">
        <w:rPr>
          <w:rFonts w:ascii="TH SarabunPSK" w:hAnsi="TH SarabunPSK" w:cs="TH SarabunPSK"/>
          <w:sz w:val="32"/>
          <w:szCs w:val="32"/>
          <w:cs/>
        </w:rPr>
        <w:t>.๐๐ น.</w:t>
      </w:r>
      <w:r w:rsidR="00892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2AC" w:rsidRPr="002856FD">
        <w:rPr>
          <w:rFonts w:ascii="TH SarabunPSK" w:hAnsi="TH SarabunPSK" w:cs="TH SarabunPSK"/>
          <w:sz w:val="32"/>
          <w:szCs w:val="32"/>
          <w:cs/>
        </w:rPr>
        <w:t>เป็นต้นไป ณ สถานที่ก่อสร้าง</w:t>
      </w:r>
      <w:r w:rsidR="00917B7E" w:rsidRPr="002856FD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893D28" w:rsidRPr="002937E9" w:rsidRDefault="00893D28" w:rsidP="002856FD">
      <w:pPr>
        <w:ind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1411DD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1411DD" w:rsidRPr="002937E9" w:rsidRDefault="001411DD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142705" w:rsidRDefault="00142705" w:rsidP="000839A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17B7E" w:rsidRPr="00AB20F2">
        <w:rPr>
          <w:rFonts w:ascii="TH SarabunPSK" w:hAnsi="TH SarabunPSK" w:cs="TH SarabunPSK"/>
          <w:cs/>
        </w:rPr>
        <w:tab/>
        <w:t xml:space="preserve">ประกาศ  ณ  </w:t>
      </w:r>
      <w:r>
        <w:rPr>
          <w:rFonts w:ascii="TH SarabunPSK" w:hAnsi="TH SarabunPSK" w:cs="TH SarabunPSK"/>
          <w:cs/>
        </w:rPr>
        <w:t>วันที่</w:t>
      </w:r>
      <w:r w:rsidR="002856FD">
        <w:rPr>
          <w:rFonts w:ascii="TH SarabunPSK" w:hAnsi="TH SarabunPSK" w:cs="TH SarabunPSK" w:hint="cs"/>
          <w:cs/>
        </w:rPr>
        <w:t xml:space="preserve"> </w:t>
      </w:r>
      <w:r w:rsidR="00A30DFC">
        <w:rPr>
          <w:rFonts w:ascii="TH SarabunPSK" w:hAnsi="TH SarabunPSK" w:cs="TH SarabunPSK" w:hint="cs"/>
          <w:cs/>
        </w:rPr>
        <w:t>๑๓</w:t>
      </w:r>
      <w:r w:rsidR="001411D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cs/>
        </w:rPr>
        <w:t xml:space="preserve">  ตุลาคม</w:t>
      </w:r>
      <w:r w:rsidR="00917B7E"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  <w:r w:rsidR="002856FD">
        <w:rPr>
          <w:rFonts w:ascii="TH SarabunPSK" w:hAnsi="TH SarabunPSK" w:cs="TH SarabunPSK"/>
        </w:rPr>
        <w:tab/>
      </w:r>
    </w:p>
    <w:p w:rsidR="00E227E4" w:rsidRDefault="00142705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 xml:space="preserve">   </w:t>
      </w:r>
      <w:r w:rsidR="00E227E4"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39A9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11DD"/>
    <w:rsid w:val="00142705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56FD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3F791E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6167D"/>
    <w:rsid w:val="00567317"/>
    <w:rsid w:val="005724E8"/>
    <w:rsid w:val="00587F10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10BE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26E2"/>
    <w:rsid w:val="00893D28"/>
    <w:rsid w:val="00895677"/>
    <w:rsid w:val="0089749B"/>
    <w:rsid w:val="008A5652"/>
    <w:rsid w:val="008C218E"/>
    <w:rsid w:val="008C61EB"/>
    <w:rsid w:val="008D5E5F"/>
    <w:rsid w:val="008E541A"/>
    <w:rsid w:val="00917A18"/>
    <w:rsid w:val="00917B7E"/>
    <w:rsid w:val="00937A9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0DFC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97FBD"/>
    <w:rsid w:val="00AB1E22"/>
    <w:rsid w:val="00AB20F2"/>
    <w:rsid w:val="00AB449C"/>
    <w:rsid w:val="00AC4BB6"/>
    <w:rsid w:val="00AD5E55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86886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4F1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2CD0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05D7D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1E06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  <w:style w:type="paragraph" w:styleId="ab">
    <w:name w:val="Title"/>
    <w:basedOn w:val="a"/>
    <w:link w:val="ac"/>
    <w:qFormat/>
    <w:rsid w:val="00587F10"/>
    <w:pPr>
      <w:jc w:val="center"/>
    </w:pPr>
    <w:rPr>
      <w:rFonts w:ascii="CordiaUPC" w:hAnsi="CordiaUPC" w:cs="Cord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587F10"/>
    <w:rPr>
      <w:rFonts w:ascii="CordiaUPC" w:hAnsi="CordiaUPC" w:cs="Cord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2016-10-14T02:52:00Z</cp:lastPrinted>
  <dcterms:created xsi:type="dcterms:W3CDTF">2016-10-12T07:47:00Z</dcterms:created>
  <dcterms:modified xsi:type="dcterms:W3CDTF">2016-10-14T02:52:00Z</dcterms:modified>
</cp:coreProperties>
</file>